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D552A6" w:rsidRPr="002C52A3" w:rsidRDefault="0083478B" w:rsidP="008A594D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136"/>
          <w:szCs w:val="136"/>
        </w:rPr>
      </w:pPr>
      <w:bookmarkStart w:id="0" w:name="_GoBack"/>
      <w:bookmarkEnd w:id="0"/>
      <w:r w:rsidRPr="00B3570C">
        <w:rPr>
          <w:rFonts w:ascii="Berlin Sans FB Demi" w:eastAsia="Adobe Gothic Std B" w:hAnsi="Berlin Sans FB Demi" w:cs="Aharoni"/>
          <w:noProof/>
          <w:color w:val="FFFFFF" w:themeColor="background1"/>
          <w:sz w:val="100"/>
          <w:szCs w:val="100"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-398724</wp:posOffset>
            </wp:positionV>
            <wp:extent cx="7601104" cy="1075652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HARED\Public\Shared Apps\Downloads\Complete\Edinburgh Anti-Operacion Pandora Pickets\2015-01-23\2015-01-23-Anti-Pandora-1 r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04" cy="107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A6" w:rsidRPr="002C52A3">
        <w:rPr>
          <w:rFonts w:ascii="Berlin Sans FB Demi" w:eastAsia="Adobe Gothic Std B" w:hAnsi="Berlin Sans FB Demi" w:cs="Aharoni"/>
          <w:sz w:val="136"/>
          <w:szCs w:val="136"/>
        </w:rPr>
        <w:t>Solidarity Protest</w:t>
      </w:r>
    </w:p>
    <w:p w:rsidR="00D552A6" w:rsidRPr="002C52A3" w:rsidRDefault="00D552A6" w:rsidP="008F4BBC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36"/>
          <w:szCs w:val="36"/>
        </w:rPr>
      </w:pPr>
      <w:r w:rsidRPr="002C52A3">
        <w:rPr>
          <w:rFonts w:ascii="Berlin Sans FB Demi" w:eastAsia="Adobe Gothic Std B" w:hAnsi="Berlin Sans FB Demi" w:cs="Aharoni"/>
          <w:sz w:val="36"/>
          <w:szCs w:val="36"/>
        </w:rPr>
        <w:t>MEET: Spanish Consulate, 63 North Castle St, Edinburgh EH2 3LJ</w:t>
      </w:r>
    </w:p>
    <w:p w:rsidR="009F7893" w:rsidRDefault="00D552A6" w:rsidP="009F7893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36"/>
          <w:szCs w:val="36"/>
        </w:rPr>
      </w:pPr>
      <w:r w:rsidRPr="002C52A3">
        <w:rPr>
          <w:rFonts w:ascii="Berlin Sans FB Demi" w:eastAsia="Adobe Gothic Std B" w:hAnsi="Berlin Sans FB Demi" w:cs="Aharoni"/>
          <w:sz w:val="36"/>
          <w:szCs w:val="36"/>
        </w:rPr>
        <w:t xml:space="preserve">FRIDAY 6 </w:t>
      </w:r>
      <w:r w:rsidR="00EF5F35">
        <w:rPr>
          <w:rFonts w:ascii="Berlin Sans FB Demi" w:eastAsia="Adobe Gothic Std B" w:hAnsi="Berlin Sans FB Demi" w:cs="Aharoni"/>
          <w:sz w:val="36"/>
          <w:szCs w:val="36"/>
        </w:rPr>
        <w:t>March 2015</w:t>
      </w:r>
      <w:r w:rsidRPr="002C52A3">
        <w:rPr>
          <w:rFonts w:ascii="Berlin Sans FB Demi" w:eastAsia="Adobe Gothic Std B" w:hAnsi="Berlin Sans FB Demi" w:cs="Aharoni"/>
          <w:sz w:val="36"/>
          <w:szCs w:val="36"/>
        </w:rPr>
        <w:t xml:space="preserve"> – FROM 12:00noon</w:t>
      </w:r>
    </w:p>
    <w:p w:rsidR="009F7893" w:rsidRDefault="009F7893" w:rsidP="009F7893">
      <w:pPr>
        <w:spacing w:after="0" w:line="240" w:lineRule="auto"/>
        <w:jc w:val="center"/>
        <w:rPr>
          <w:rFonts w:ascii="Berlin Sans FB Demi" w:eastAsia="Adobe Gothic Std B" w:hAnsi="Berlin Sans FB Demi" w:cs="Aharoni"/>
          <w:sz w:val="36"/>
          <w:szCs w:val="36"/>
        </w:rPr>
      </w:pPr>
    </w:p>
    <w:p w:rsidR="009F7893" w:rsidRDefault="009F7893" w:rsidP="009F7893">
      <w:pPr>
        <w:spacing w:after="0" w:line="240" w:lineRule="auto"/>
        <w:jc w:val="both"/>
        <w:rPr>
          <w:rStyle w:val="fsl"/>
          <w:sz w:val="32"/>
          <w:szCs w:val="32"/>
        </w:rPr>
      </w:pPr>
      <w:r w:rsidRPr="000D0C91">
        <w:rPr>
          <w:rStyle w:val="fsl"/>
          <w:rFonts w:ascii="Bebas Neue Bold" w:hAnsi="Bebas Neue Bold"/>
          <w:sz w:val="68"/>
          <w:szCs w:val="68"/>
        </w:rPr>
        <w:t xml:space="preserve">13 PEOPLE FACING </w:t>
      </w:r>
      <w:r w:rsidR="001B34FA" w:rsidRPr="000D0C91">
        <w:rPr>
          <w:rStyle w:val="fsl"/>
          <w:rFonts w:ascii="Bebas Neue Bold" w:hAnsi="Bebas Neue Bold"/>
          <w:sz w:val="68"/>
          <w:szCs w:val="68"/>
        </w:rPr>
        <w:t>TRIAL JUST FOR BEING ANARCHISTS</w:t>
      </w:r>
      <w:r w:rsidRPr="009F7893">
        <w:rPr>
          <w:rStyle w:val="fsl"/>
          <w:sz w:val="32"/>
          <w:szCs w:val="32"/>
        </w:rPr>
        <w:t xml:space="preserve"> </w:t>
      </w:r>
      <w:r w:rsidRPr="009F7893">
        <w:rPr>
          <w:sz w:val="32"/>
          <w:szCs w:val="32"/>
        </w:rPr>
        <w:br/>
      </w:r>
      <w:r w:rsidRPr="009F7893">
        <w:rPr>
          <w:sz w:val="32"/>
          <w:szCs w:val="32"/>
        </w:rPr>
        <w:br/>
      </w:r>
      <w:r w:rsidR="001B34FA">
        <w:rPr>
          <w:rStyle w:val="fsl"/>
          <w:sz w:val="32"/>
          <w:szCs w:val="32"/>
        </w:rPr>
        <w:tab/>
      </w:r>
      <w:r w:rsidRPr="009F7893">
        <w:rPr>
          <w:rStyle w:val="fsl"/>
          <w:sz w:val="32"/>
          <w:szCs w:val="32"/>
        </w:rPr>
        <w:t>On 16/12/14 the Catalan police broke into 14 houses and social centres, destroying and stealing everything of value. 11 comrades were charged by a high court and 7 spent more than a month in prison.</w:t>
      </w:r>
    </w:p>
    <w:p w:rsidR="001B34FA" w:rsidRDefault="001B34FA" w:rsidP="009F7893">
      <w:pPr>
        <w:spacing w:after="0" w:line="240" w:lineRule="auto"/>
        <w:jc w:val="both"/>
        <w:rPr>
          <w:rStyle w:val="fsl"/>
          <w:sz w:val="32"/>
          <w:szCs w:val="32"/>
        </w:rPr>
      </w:pPr>
      <w:r>
        <w:rPr>
          <w:rStyle w:val="fsl"/>
          <w:sz w:val="32"/>
          <w:szCs w:val="32"/>
        </w:rPr>
        <w:tab/>
      </w:r>
      <w:r w:rsidR="009F7893" w:rsidRPr="009F7893">
        <w:rPr>
          <w:rStyle w:val="fsl"/>
          <w:sz w:val="32"/>
          <w:szCs w:val="32"/>
        </w:rPr>
        <w:t>On 29/01/15, the 7 imprisoned comrades were released but the state accuses all 11 (plus the 2 anarchists locked up for more than a year) of being members of a terrorist group, thus reaffirming its intention to treat everyone who questions it as a terrorist.</w:t>
      </w:r>
    </w:p>
    <w:p w:rsidR="00611901" w:rsidRDefault="00611901" w:rsidP="009F7893">
      <w:pPr>
        <w:spacing w:after="0" w:line="240" w:lineRule="auto"/>
        <w:jc w:val="both"/>
        <w:rPr>
          <w:rStyle w:val="fsl"/>
          <w:sz w:val="32"/>
          <w:szCs w:val="32"/>
        </w:rPr>
      </w:pPr>
    </w:p>
    <w:p w:rsidR="009F7893" w:rsidRPr="001B34FA" w:rsidRDefault="001B34FA" w:rsidP="001B34FA">
      <w:pPr>
        <w:spacing w:after="0" w:line="240" w:lineRule="auto"/>
        <w:jc w:val="both"/>
        <w:rPr>
          <w:rStyle w:val="fsl"/>
          <w:i/>
          <w:sz w:val="32"/>
          <w:szCs w:val="32"/>
        </w:rPr>
      </w:pPr>
      <w:r w:rsidRPr="009F7893">
        <w:rPr>
          <w:sz w:val="16"/>
          <w:szCs w:val="16"/>
        </w:rPr>
        <w:br/>
      </w:r>
      <w:r w:rsidR="009F7893" w:rsidRPr="001B34FA">
        <w:rPr>
          <w:rStyle w:val="fsl"/>
          <w:i/>
          <w:sz w:val="32"/>
          <w:szCs w:val="32"/>
        </w:rPr>
        <w:t>Addresses of the imprisoned comrades:</w:t>
      </w:r>
    </w:p>
    <w:p w:rsidR="001B34FA" w:rsidRPr="001B34FA" w:rsidRDefault="001B34FA" w:rsidP="001B34FA">
      <w:pPr>
        <w:spacing w:after="0" w:line="240" w:lineRule="auto"/>
        <w:ind w:left="720"/>
        <w:rPr>
          <w:rStyle w:val="textexposedshow"/>
          <w:i/>
          <w:sz w:val="32"/>
          <w:szCs w:val="32"/>
        </w:rPr>
      </w:pPr>
      <w:r w:rsidRPr="001B34FA">
        <w:rPr>
          <w:rStyle w:val="fsl"/>
          <w:i/>
          <w:sz w:val="32"/>
          <w:szCs w:val="32"/>
        </w:rPr>
        <w:tab/>
      </w:r>
      <w:proofErr w:type="spellStart"/>
      <w:r w:rsidR="009F7893" w:rsidRPr="001B34FA">
        <w:rPr>
          <w:rStyle w:val="fsl"/>
          <w:i/>
          <w:sz w:val="32"/>
          <w:szCs w:val="32"/>
        </w:rPr>
        <w:t>Mónica</w:t>
      </w:r>
      <w:proofErr w:type="spellEnd"/>
      <w:r w:rsidR="009F7893" w:rsidRPr="001B34FA">
        <w:rPr>
          <w:rStyle w:val="fsl"/>
          <w:i/>
          <w:sz w:val="32"/>
          <w:szCs w:val="32"/>
        </w:rPr>
        <w:t xml:space="preserve"> Andrea Caballero </w:t>
      </w:r>
      <w:proofErr w:type="spellStart"/>
      <w:r w:rsidR="009F7893" w:rsidRPr="001B34FA">
        <w:rPr>
          <w:rStyle w:val="fsl"/>
          <w:i/>
          <w:sz w:val="32"/>
          <w:szCs w:val="32"/>
        </w:rPr>
        <w:t>Sepúlveda</w:t>
      </w:r>
      <w:proofErr w:type="spellEnd"/>
      <w:r w:rsidR="009F7893" w:rsidRPr="001B34FA">
        <w:rPr>
          <w:rStyle w:val="fsl"/>
          <w:i/>
          <w:sz w:val="32"/>
          <w:szCs w:val="32"/>
        </w:rPr>
        <w:t xml:space="preserve"> - </w:t>
      </w:r>
      <w:r w:rsidR="009F7893" w:rsidRPr="000D0C91">
        <w:rPr>
          <w:rStyle w:val="fsl"/>
          <w:sz w:val="32"/>
          <w:szCs w:val="32"/>
        </w:rPr>
        <w:t>Ávila-</w:t>
      </w:r>
      <w:proofErr w:type="spellStart"/>
      <w:r w:rsidR="009F7893" w:rsidRPr="000D0C91">
        <w:rPr>
          <w:rStyle w:val="fsl"/>
          <w:sz w:val="32"/>
          <w:szCs w:val="32"/>
        </w:rPr>
        <w:t>Prisión</w:t>
      </w:r>
      <w:proofErr w:type="spellEnd"/>
      <w:r w:rsidR="009F7893" w:rsidRPr="000D0C91">
        <w:rPr>
          <w:rStyle w:val="fsl"/>
          <w:sz w:val="32"/>
          <w:szCs w:val="32"/>
        </w:rPr>
        <w:t xml:space="preserve"> Provincial, </w:t>
      </w:r>
      <w:r w:rsidR="000D0C91" w:rsidRPr="000D0C91">
        <w:rPr>
          <w:rStyle w:val="fsl"/>
          <w:sz w:val="32"/>
          <w:szCs w:val="32"/>
        </w:rPr>
        <w:br/>
      </w:r>
      <w:proofErr w:type="spellStart"/>
      <w:r w:rsidR="009F7893" w:rsidRPr="000D0C91">
        <w:rPr>
          <w:rStyle w:val="fsl"/>
          <w:sz w:val="32"/>
          <w:szCs w:val="32"/>
        </w:rPr>
        <w:t>Ctra</w:t>
      </w:r>
      <w:proofErr w:type="spellEnd"/>
      <w:r w:rsidR="009F7893" w:rsidRPr="000D0C91">
        <w:rPr>
          <w:rStyle w:val="fsl"/>
          <w:sz w:val="32"/>
          <w:szCs w:val="32"/>
        </w:rPr>
        <w:t xml:space="preserve">. </w:t>
      </w:r>
      <w:proofErr w:type="gramStart"/>
      <w:r w:rsidR="009F7893" w:rsidRPr="000D0C91">
        <w:rPr>
          <w:rStyle w:val="fsl"/>
          <w:sz w:val="32"/>
          <w:szCs w:val="32"/>
        </w:rPr>
        <w:t>de</w:t>
      </w:r>
      <w:proofErr w:type="gramEnd"/>
      <w:r w:rsidR="009F7893" w:rsidRPr="000D0C91">
        <w:rPr>
          <w:rStyle w:val="fsl"/>
          <w:sz w:val="32"/>
          <w:szCs w:val="32"/>
        </w:rPr>
        <w:t xml:space="preserve"> </w:t>
      </w:r>
      <w:proofErr w:type="spellStart"/>
      <w:r w:rsidR="009F7893" w:rsidRPr="000D0C91">
        <w:rPr>
          <w:rStyle w:val="fsl"/>
          <w:sz w:val="32"/>
          <w:szCs w:val="32"/>
        </w:rPr>
        <w:t>Vicolozano</w:t>
      </w:r>
      <w:proofErr w:type="spellEnd"/>
      <w:r w:rsidR="009F7893" w:rsidRPr="000D0C91">
        <w:rPr>
          <w:rStyle w:val="fsl"/>
          <w:sz w:val="32"/>
          <w:szCs w:val="32"/>
        </w:rPr>
        <w:t xml:space="preserve"> s/n </w:t>
      </w:r>
      <w:proofErr w:type="spellStart"/>
      <w:r w:rsidR="009F7893" w:rsidRPr="000D0C91">
        <w:rPr>
          <w:rStyle w:val="fsl"/>
          <w:sz w:val="32"/>
          <w:szCs w:val="32"/>
        </w:rPr>
        <w:t>Apdo</w:t>
      </w:r>
      <w:proofErr w:type="spellEnd"/>
      <w:r w:rsidR="009F7893" w:rsidRPr="000D0C91">
        <w:rPr>
          <w:rStyle w:val="fsl"/>
          <w:sz w:val="32"/>
          <w:szCs w:val="32"/>
        </w:rPr>
        <w:t xml:space="preserve">. 206. 05194 </w:t>
      </w:r>
      <w:proofErr w:type="spellStart"/>
      <w:r w:rsidR="009F7893" w:rsidRPr="000D0C91">
        <w:rPr>
          <w:rStyle w:val="fsl"/>
          <w:sz w:val="32"/>
          <w:szCs w:val="32"/>
        </w:rPr>
        <w:t>Brieva</w:t>
      </w:r>
      <w:proofErr w:type="spellEnd"/>
      <w:r w:rsidR="009F7893" w:rsidRPr="000D0C91">
        <w:rPr>
          <w:rStyle w:val="fsl"/>
          <w:sz w:val="32"/>
          <w:szCs w:val="32"/>
        </w:rPr>
        <w:t xml:space="preserve">, Ávila, </w:t>
      </w:r>
      <w:proofErr w:type="spellStart"/>
      <w:r w:rsidR="009F7893" w:rsidRPr="000D0C91">
        <w:rPr>
          <w:rStyle w:val="fsl"/>
          <w:sz w:val="32"/>
          <w:szCs w:val="32"/>
        </w:rPr>
        <w:t>España</w:t>
      </w:r>
      <w:proofErr w:type="spellEnd"/>
      <w:r w:rsidR="009F7893" w:rsidRPr="001B34FA">
        <w:rPr>
          <w:i/>
          <w:sz w:val="32"/>
          <w:szCs w:val="32"/>
        </w:rPr>
        <w:br/>
      </w:r>
      <w:r w:rsidRPr="001B34FA">
        <w:rPr>
          <w:rStyle w:val="fsl"/>
          <w:i/>
          <w:sz w:val="32"/>
          <w:szCs w:val="32"/>
        </w:rPr>
        <w:tab/>
      </w:r>
      <w:r w:rsidR="009F7893" w:rsidRPr="001B34FA">
        <w:rPr>
          <w:rStyle w:val="textexposedshow"/>
          <w:i/>
          <w:sz w:val="32"/>
          <w:szCs w:val="32"/>
        </w:rPr>
        <w:t xml:space="preserve">Francisco Javier Solar </w:t>
      </w:r>
      <w:proofErr w:type="spellStart"/>
      <w:r w:rsidR="009F7893" w:rsidRPr="001B34FA">
        <w:rPr>
          <w:rStyle w:val="textexposedshow"/>
          <w:i/>
          <w:sz w:val="32"/>
          <w:szCs w:val="32"/>
        </w:rPr>
        <w:t>Domínguez</w:t>
      </w:r>
      <w:proofErr w:type="spellEnd"/>
      <w:r w:rsidR="009F7893" w:rsidRPr="001B34FA">
        <w:rPr>
          <w:rStyle w:val="textexposedshow"/>
          <w:i/>
          <w:sz w:val="32"/>
          <w:szCs w:val="32"/>
        </w:rPr>
        <w:t xml:space="preserve"> - </w:t>
      </w:r>
      <w:r w:rsidR="009F7893" w:rsidRPr="000D0C91">
        <w:rPr>
          <w:rStyle w:val="textexposedshow"/>
          <w:sz w:val="32"/>
          <w:szCs w:val="32"/>
        </w:rPr>
        <w:t xml:space="preserve">C.P. de </w:t>
      </w:r>
      <w:proofErr w:type="spellStart"/>
      <w:r w:rsidR="009F7893" w:rsidRPr="000D0C91">
        <w:rPr>
          <w:rStyle w:val="textexposedshow"/>
          <w:sz w:val="32"/>
          <w:szCs w:val="32"/>
        </w:rPr>
        <w:t>Villabona</w:t>
      </w:r>
      <w:proofErr w:type="spellEnd"/>
      <w:r w:rsidR="009F7893" w:rsidRPr="000D0C91">
        <w:rPr>
          <w:rStyle w:val="textexposedshow"/>
          <w:sz w:val="32"/>
          <w:szCs w:val="32"/>
        </w:rPr>
        <w:t xml:space="preserve"> </w:t>
      </w:r>
      <w:proofErr w:type="spellStart"/>
      <w:r w:rsidR="009F7893" w:rsidRPr="000D0C91">
        <w:rPr>
          <w:rStyle w:val="textexposedshow"/>
          <w:sz w:val="32"/>
          <w:szCs w:val="32"/>
        </w:rPr>
        <w:t>Finca</w:t>
      </w:r>
      <w:proofErr w:type="spellEnd"/>
      <w:r w:rsidR="009F7893" w:rsidRPr="000D0C91">
        <w:rPr>
          <w:rStyle w:val="textexposedshow"/>
          <w:sz w:val="32"/>
          <w:szCs w:val="32"/>
        </w:rPr>
        <w:t xml:space="preserve"> </w:t>
      </w:r>
      <w:proofErr w:type="spellStart"/>
      <w:r w:rsidR="009F7893" w:rsidRPr="000D0C91">
        <w:rPr>
          <w:rStyle w:val="textexposedshow"/>
          <w:sz w:val="32"/>
          <w:szCs w:val="32"/>
        </w:rPr>
        <w:t>Tabladiello</w:t>
      </w:r>
      <w:proofErr w:type="spellEnd"/>
      <w:r w:rsidR="009F7893" w:rsidRPr="000D0C91">
        <w:rPr>
          <w:rStyle w:val="textexposedshow"/>
          <w:sz w:val="32"/>
          <w:szCs w:val="32"/>
        </w:rPr>
        <w:t xml:space="preserve">. </w:t>
      </w:r>
      <w:r w:rsidR="009F7893" w:rsidRPr="000D0C91">
        <w:rPr>
          <w:sz w:val="32"/>
          <w:szCs w:val="32"/>
        </w:rPr>
        <w:br/>
      </w:r>
      <w:r w:rsidR="009F7893" w:rsidRPr="000D0C91">
        <w:rPr>
          <w:rStyle w:val="textexposedshow"/>
          <w:sz w:val="32"/>
          <w:szCs w:val="32"/>
        </w:rPr>
        <w:t xml:space="preserve">33480 </w:t>
      </w:r>
      <w:proofErr w:type="spellStart"/>
      <w:r w:rsidR="009F7893" w:rsidRPr="000D0C91">
        <w:rPr>
          <w:rStyle w:val="textexposedshow"/>
          <w:sz w:val="32"/>
          <w:szCs w:val="32"/>
        </w:rPr>
        <w:t>Villabona-Llanera</w:t>
      </w:r>
      <w:proofErr w:type="spellEnd"/>
      <w:r w:rsidR="009F7893" w:rsidRPr="000D0C91">
        <w:rPr>
          <w:rStyle w:val="textexposedshow"/>
          <w:sz w:val="32"/>
          <w:szCs w:val="32"/>
        </w:rPr>
        <w:t xml:space="preserve">, Asturias, </w:t>
      </w:r>
      <w:proofErr w:type="spellStart"/>
      <w:r w:rsidR="009F7893" w:rsidRPr="000D0C91">
        <w:rPr>
          <w:rStyle w:val="textexposedshow"/>
          <w:sz w:val="32"/>
          <w:szCs w:val="32"/>
        </w:rPr>
        <w:t>España</w:t>
      </w:r>
      <w:proofErr w:type="spellEnd"/>
      <w:r w:rsidR="009F7893" w:rsidRPr="001B34FA">
        <w:rPr>
          <w:rStyle w:val="textexposedshow"/>
          <w:i/>
          <w:sz w:val="32"/>
          <w:szCs w:val="32"/>
        </w:rPr>
        <w:t xml:space="preserve"> </w:t>
      </w:r>
    </w:p>
    <w:p w:rsidR="00D552A6" w:rsidRDefault="001B34FA" w:rsidP="009F7893">
      <w:pPr>
        <w:spacing w:after="0" w:line="240" w:lineRule="auto"/>
        <w:jc w:val="both"/>
        <w:rPr>
          <w:rFonts w:ascii="Berlin Sans FB Demi" w:eastAsia="Adobe Gothic Std B" w:hAnsi="Berlin Sans FB Demi" w:cs="Aharoni"/>
          <w:sz w:val="140"/>
          <w:szCs w:val="140"/>
        </w:rPr>
      </w:pPr>
      <w:r w:rsidRPr="009F7893">
        <w:rPr>
          <w:sz w:val="16"/>
          <w:szCs w:val="16"/>
        </w:rPr>
        <w:br/>
      </w:r>
      <w:r w:rsidR="009F7893" w:rsidRPr="001B34FA">
        <w:rPr>
          <w:rStyle w:val="textexposedshow"/>
          <w:sz w:val="32"/>
          <w:szCs w:val="32"/>
        </w:rPr>
        <w:t>today they want to destroy anarchism, but above all they want to destroy freedom</w:t>
      </w:r>
      <w:r w:rsidR="005172D6">
        <w:rPr>
          <w:rStyle w:val="textexposedshow"/>
          <w:sz w:val="32"/>
          <w:szCs w:val="32"/>
        </w:rPr>
        <w:br/>
      </w:r>
      <w:r w:rsidR="005172D6" w:rsidRPr="005172D6">
        <w:rPr>
          <w:rStyle w:val="textexposedshow"/>
          <w:sz w:val="2"/>
          <w:szCs w:val="2"/>
        </w:rPr>
        <w:br/>
      </w:r>
      <w:r w:rsidR="009F7893" w:rsidRPr="000D0C91">
        <w:rPr>
          <w:rStyle w:val="textexposedshow"/>
          <w:rFonts w:ascii="Bebas Neue Bold" w:hAnsi="Bebas Neue Bold"/>
          <w:sz w:val="80"/>
          <w:szCs w:val="80"/>
        </w:rPr>
        <w:t>REPRESSION FALLS ON THOSE WHO STRUGGLE</w:t>
      </w:r>
      <w:r w:rsidR="009F7893" w:rsidRPr="000D0C91">
        <w:rPr>
          <w:rFonts w:ascii="Bebas Neue Bold" w:hAnsi="Bebas Neue Bold"/>
          <w:sz w:val="80"/>
          <w:szCs w:val="80"/>
        </w:rPr>
        <w:br/>
      </w:r>
      <w:r w:rsidR="009F7893" w:rsidRPr="000D0C91">
        <w:rPr>
          <w:rStyle w:val="textexposedshow"/>
          <w:rFonts w:ascii="Bebas Neue Bold" w:hAnsi="Bebas Neue Bold"/>
          <w:sz w:val="80"/>
          <w:szCs w:val="80"/>
        </w:rPr>
        <w:t>SO IT ALSO FALLS ON US TO BUILD SOLIDARITY</w:t>
      </w:r>
      <w:r w:rsidR="00A13988">
        <w:rPr>
          <w:rStyle w:val="textexposedshow"/>
          <w:rFonts w:ascii="Bebas Neue Bold" w:hAnsi="Bebas Neue Bold"/>
          <w:sz w:val="72"/>
          <w:szCs w:val="72"/>
        </w:rPr>
        <w:br/>
      </w:r>
      <w:hyperlink r:id="rId6" w:tgtFrame="_blank" w:history="1">
        <w:r w:rsidR="009F7893" w:rsidRPr="000D0C91">
          <w:rPr>
            <w:rStyle w:val="Hyperlink"/>
            <w:color w:val="FFFFFF" w:themeColor="background1"/>
            <w:sz w:val="30"/>
            <w:szCs w:val="30"/>
            <w:u w:val="none"/>
          </w:rPr>
          <w:t>efectopandora.wordpress.com</w:t>
        </w:r>
      </w:hyperlink>
      <w:r w:rsidR="009F7893" w:rsidRPr="009F7893">
        <w:rPr>
          <w:rStyle w:val="textexposedshow"/>
          <w:sz w:val="30"/>
          <w:szCs w:val="30"/>
        </w:rPr>
        <w:t xml:space="preserve"> | ES68 3025 0001 19 1433523907 (CAIXA D'ENGINYERS)</w:t>
      </w:r>
      <w:r w:rsidR="00D552A6" w:rsidRPr="002C52A3">
        <w:rPr>
          <w:rFonts w:ascii="Berlin Sans FB Demi" w:eastAsia="Adobe Gothic Std B" w:hAnsi="Berlin Sans FB Demi" w:cs="Aharoni"/>
          <w:sz w:val="36"/>
          <w:szCs w:val="36"/>
        </w:rPr>
        <w:br/>
      </w:r>
      <w:r w:rsidR="00D552A6" w:rsidRPr="002C52A3">
        <w:rPr>
          <w:rFonts w:ascii="Berlin Sans FB Demi" w:eastAsia="Adobe Gothic Std B" w:hAnsi="Berlin Sans FB Demi" w:cs="Aharoni"/>
          <w:sz w:val="140"/>
          <w:szCs w:val="140"/>
        </w:rPr>
        <w:t>drop the charges!</w:t>
      </w:r>
    </w:p>
    <w:p w:rsidR="00611901" w:rsidRPr="00611901" w:rsidRDefault="00611901" w:rsidP="009F7893">
      <w:pPr>
        <w:spacing w:after="0" w:line="240" w:lineRule="auto"/>
        <w:jc w:val="both"/>
        <w:rPr>
          <w:rStyle w:val="hps"/>
          <w:sz w:val="16"/>
          <w:szCs w:val="16"/>
          <w:lang w:val="en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9121"/>
      </w:tblGrid>
      <w:tr w:rsidR="00611901" w:rsidTr="00611901">
        <w:tc>
          <w:tcPr>
            <w:tcW w:w="2093" w:type="dxa"/>
          </w:tcPr>
          <w:p w:rsidR="00611901" w:rsidRDefault="00611901" w:rsidP="002331E7">
            <w:pPr>
              <w:rPr>
                <w:rFonts w:ascii="Berlin Sans FB" w:eastAsia="Adobe Gothic Std B" w:hAnsi="Berlin Sans FB" w:cs="Aharoni"/>
                <w:color w:val="FFFFFF" w:themeColor="background1"/>
                <w:sz w:val="30"/>
                <w:szCs w:val="30"/>
              </w:rPr>
            </w:pPr>
            <w:r>
              <w:rPr>
                <w:rFonts w:ascii="Berlin Sans FB" w:eastAsia="Adobe Gothic Std B" w:hAnsi="Berlin Sans FB" w:cs="Aharoni"/>
                <w:color w:val="FFFFFF" w:themeColor="background1"/>
                <w:sz w:val="30"/>
                <w:szCs w:val="30"/>
              </w:rPr>
              <w:br/>
            </w:r>
            <w:r w:rsidRPr="000D0C91">
              <w:rPr>
                <w:rFonts w:ascii="Berlin Sans FB" w:eastAsia="Adobe Gothic Std B" w:hAnsi="Berlin Sans FB" w:cs="Aharoni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4896" behindDoc="1" locked="0" layoutInCell="1" allowOverlap="1" wp14:anchorId="6C8A81C6" wp14:editId="18A17714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59055</wp:posOffset>
                  </wp:positionV>
                  <wp:extent cx="975360" cy="971550"/>
                  <wp:effectExtent l="0" t="0" r="0" b="0"/>
                  <wp:wrapNone/>
                  <wp:docPr id="7" name="Picture 7" descr="I:\Political\Edinburgh Anti-Operacion Pandora Pickets\Edinburgh Solidarity Federation 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Political\Edinburgh Anti-Operacion Pandora Pickets\Edinburgh Solidarity Federation 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21" w:type="dxa"/>
          </w:tcPr>
          <w:p w:rsidR="00611901" w:rsidRPr="00741180" w:rsidRDefault="00611901" w:rsidP="002331E7">
            <w:pPr>
              <w:rPr>
                <w:rFonts w:ascii="Berlin Sans FB" w:eastAsia="Adobe Gothic Std B" w:hAnsi="Berlin Sans FB" w:cs="Aharoni"/>
                <w:sz w:val="28"/>
                <w:szCs w:val="28"/>
              </w:rPr>
            </w:pPr>
            <w:r w:rsidRPr="00611901">
              <w:rPr>
                <w:rFonts w:ascii="Berlin Sans FB" w:eastAsia="Adobe Gothic Std B" w:hAnsi="Berlin Sans FB" w:cs="Aharoni"/>
                <w:sz w:val="12"/>
                <w:szCs w:val="12"/>
              </w:rPr>
              <w:br/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 xml:space="preserve">Edinburgh Solidarity Federation, c/o ACE, 17 West Montgomery Place, </w:t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br/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ab/>
              <w:t>Edinburgh EH5 7HA | edinburghsf@riseup.net | www.solfed.org.uk</w:t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br/>
              <w:t xml:space="preserve">International Workers’ Association, </w:t>
            </w:r>
            <w:proofErr w:type="spellStart"/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>Targowa</w:t>
            </w:r>
            <w:proofErr w:type="spellEnd"/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 xml:space="preserve"> 22 </w:t>
            </w:r>
            <w:proofErr w:type="spellStart"/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>lokal</w:t>
            </w:r>
            <w:proofErr w:type="spellEnd"/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 xml:space="preserve"> 27 a03-731 </w:t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br/>
            </w: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ab/>
              <w:t>Warszawa, POLSKA | secretariado@iwa-ait.org | www.iwa-ait.org</w:t>
            </w:r>
          </w:p>
          <w:p w:rsidR="00611901" w:rsidRPr="00741180" w:rsidRDefault="00611901" w:rsidP="002331E7">
            <w:pPr>
              <w:rPr>
                <w:rFonts w:ascii="Berlin Sans FB" w:eastAsia="Adobe Gothic Std B" w:hAnsi="Berlin Sans FB" w:cs="Aharoni"/>
                <w:color w:val="FFFFFF" w:themeColor="background1"/>
                <w:sz w:val="28"/>
                <w:szCs w:val="28"/>
              </w:rPr>
            </w:pPr>
            <w:r w:rsidRPr="00741180">
              <w:rPr>
                <w:rFonts w:ascii="Berlin Sans FB" w:eastAsia="Adobe Gothic Std B" w:hAnsi="Berlin Sans FB" w:cs="Aharoni"/>
                <w:sz w:val="28"/>
                <w:szCs w:val="28"/>
              </w:rPr>
              <w:t>further information: efectopandora.wordpress.com</w:t>
            </w:r>
          </w:p>
        </w:tc>
      </w:tr>
    </w:tbl>
    <w:p w:rsidR="001F2742" w:rsidRPr="00D86BB1" w:rsidRDefault="001F2742" w:rsidP="000D0C91">
      <w:pPr>
        <w:spacing w:after="0" w:line="240" w:lineRule="auto"/>
        <w:rPr>
          <w:rFonts w:ascii="Berlin Sans FB" w:eastAsia="Adobe Gothic Std B" w:hAnsi="Berlin Sans FB" w:cs="Aharoni"/>
          <w:color w:val="FFFFFF" w:themeColor="background1"/>
          <w:sz w:val="30"/>
          <w:szCs w:val="30"/>
        </w:rPr>
      </w:pPr>
    </w:p>
    <w:sectPr w:rsidR="001F2742" w:rsidRPr="00D86BB1" w:rsidSect="00AD04FF">
      <w:pgSz w:w="11906" w:h="16838" w:code="9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34"/>
    <w:rsid w:val="000446F5"/>
    <w:rsid w:val="000749B9"/>
    <w:rsid w:val="00082C60"/>
    <w:rsid w:val="000A5E0B"/>
    <w:rsid w:val="000B4BE2"/>
    <w:rsid w:val="000D0C91"/>
    <w:rsid w:val="0011190D"/>
    <w:rsid w:val="00193D34"/>
    <w:rsid w:val="001B34FA"/>
    <w:rsid w:val="001C4743"/>
    <w:rsid w:val="001F2742"/>
    <w:rsid w:val="00230A6A"/>
    <w:rsid w:val="002C7012"/>
    <w:rsid w:val="002F73CE"/>
    <w:rsid w:val="002F7466"/>
    <w:rsid w:val="004029A5"/>
    <w:rsid w:val="004131A9"/>
    <w:rsid w:val="004B6F6F"/>
    <w:rsid w:val="00516EDC"/>
    <w:rsid w:val="005172D6"/>
    <w:rsid w:val="00553182"/>
    <w:rsid w:val="005577D1"/>
    <w:rsid w:val="00567DF0"/>
    <w:rsid w:val="005708EA"/>
    <w:rsid w:val="00571BE7"/>
    <w:rsid w:val="00595EFE"/>
    <w:rsid w:val="006069E9"/>
    <w:rsid w:val="00611901"/>
    <w:rsid w:val="00655976"/>
    <w:rsid w:val="00681BD5"/>
    <w:rsid w:val="006C56A8"/>
    <w:rsid w:val="006D1165"/>
    <w:rsid w:val="00701D80"/>
    <w:rsid w:val="00701EDE"/>
    <w:rsid w:val="007C5094"/>
    <w:rsid w:val="007E4DEB"/>
    <w:rsid w:val="0081432B"/>
    <w:rsid w:val="0083478B"/>
    <w:rsid w:val="00864649"/>
    <w:rsid w:val="00873A30"/>
    <w:rsid w:val="0088038A"/>
    <w:rsid w:val="008A594D"/>
    <w:rsid w:val="008F4BBC"/>
    <w:rsid w:val="00983D8A"/>
    <w:rsid w:val="009A1C34"/>
    <w:rsid w:val="009B184F"/>
    <w:rsid w:val="009D6064"/>
    <w:rsid w:val="009F7893"/>
    <w:rsid w:val="00A13988"/>
    <w:rsid w:val="00A304DB"/>
    <w:rsid w:val="00A8529F"/>
    <w:rsid w:val="00AC42FE"/>
    <w:rsid w:val="00AD04FF"/>
    <w:rsid w:val="00AF610B"/>
    <w:rsid w:val="00B101BA"/>
    <w:rsid w:val="00B106AE"/>
    <w:rsid w:val="00B3570C"/>
    <w:rsid w:val="00B810E2"/>
    <w:rsid w:val="00BB2D54"/>
    <w:rsid w:val="00BB6766"/>
    <w:rsid w:val="00BC1A22"/>
    <w:rsid w:val="00C662FF"/>
    <w:rsid w:val="00D353DC"/>
    <w:rsid w:val="00D51093"/>
    <w:rsid w:val="00D552A6"/>
    <w:rsid w:val="00D86BB1"/>
    <w:rsid w:val="00EA5445"/>
    <w:rsid w:val="00EB7595"/>
    <w:rsid w:val="00EC3C85"/>
    <w:rsid w:val="00EF5F35"/>
    <w:rsid w:val="00F51F5E"/>
    <w:rsid w:val="00F90E9F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3C76D1-C366-48CD-B04A-7741486A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exposedshow">
    <w:name w:val="text_exposed_show"/>
    <w:basedOn w:val="DefaultParagraphFont"/>
    <w:rsid w:val="00873A30"/>
  </w:style>
  <w:style w:type="character" w:customStyle="1" w:styleId="hps">
    <w:name w:val="hps"/>
    <w:basedOn w:val="DefaultParagraphFont"/>
    <w:rsid w:val="001F2742"/>
  </w:style>
  <w:style w:type="character" w:styleId="Hyperlink">
    <w:name w:val="Hyperlink"/>
    <w:basedOn w:val="DefaultParagraphFont"/>
    <w:uiPriority w:val="99"/>
    <w:unhideWhenUsed/>
    <w:rsid w:val="0088038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9B9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B101BA"/>
  </w:style>
  <w:style w:type="character" w:customStyle="1" w:styleId="fsl">
    <w:name w:val="fsl"/>
    <w:basedOn w:val="DefaultParagraphFont"/>
    <w:rsid w:val="009F7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efectopandora.wordpress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018A6-D14B-49A7-A32D-9189451FE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</Pages>
  <Words>229</Words>
  <Characters>1329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Harris</dc:creator>
  <cp:lastModifiedBy>User</cp:lastModifiedBy>
  <cp:revision>27</cp:revision>
  <cp:lastPrinted>2015-02-20T23:29:00Z</cp:lastPrinted>
  <dcterms:created xsi:type="dcterms:W3CDTF">2015-01-12T11:58:00Z</dcterms:created>
  <dcterms:modified xsi:type="dcterms:W3CDTF">2015-02-20T23:49:00Z</dcterms:modified>
</cp:coreProperties>
</file>